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CD6D" w14:textId="77777777" w:rsidR="00741CF4" w:rsidRDefault="00741C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14:paraId="367395B5" w14:textId="77777777" w:rsidR="00741CF4" w:rsidRDefault="00741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RIMINI IN ŽEPNA DRŽAVICA SAN MARINO</w:t>
      </w:r>
    </w:p>
    <w:p w14:paraId="0B4302B2" w14:textId="77777777" w:rsidR="00741CF4" w:rsidRPr="00625B97" w:rsidRDefault="00741CF4">
      <w:pPr>
        <w:jc w:val="center"/>
        <w:rPr>
          <w:b/>
          <w:bCs/>
          <w:sz w:val="32"/>
          <w:szCs w:val="32"/>
          <w:u w:val="single"/>
        </w:rPr>
      </w:pPr>
      <w:r w:rsidRPr="00625B97">
        <w:rPr>
          <w:b/>
          <w:bCs/>
          <w:sz w:val="32"/>
          <w:szCs w:val="32"/>
          <w:u w:val="single"/>
        </w:rPr>
        <w:t xml:space="preserve"> Termin: </w:t>
      </w:r>
      <w:r>
        <w:rPr>
          <w:b/>
          <w:bCs/>
          <w:sz w:val="32"/>
          <w:szCs w:val="32"/>
          <w:u w:val="single"/>
        </w:rPr>
        <w:t>16.5.2022 – 17.5.2022</w:t>
      </w:r>
    </w:p>
    <w:p w14:paraId="24CB1426" w14:textId="77777777" w:rsidR="00741CF4" w:rsidRPr="00625B97" w:rsidRDefault="00741CF4">
      <w:pPr>
        <w:jc w:val="center"/>
        <w:rPr>
          <w:b/>
          <w:bCs/>
          <w:sz w:val="32"/>
          <w:szCs w:val="32"/>
          <w:u w:val="single"/>
        </w:rPr>
      </w:pPr>
      <w:r w:rsidRPr="00625B97">
        <w:rPr>
          <w:b/>
          <w:bCs/>
          <w:sz w:val="32"/>
          <w:szCs w:val="32"/>
          <w:u w:val="single"/>
        </w:rPr>
        <w:t xml:space="preserve">Cena </w:t>
      </w:r>
      <w:r>
        <w:rPr>
          <w:b/>
          <w:bCs/>
          <w:sz w:val="32"/>
          <w:szCs w:val="32"/>
          <w:u w:val="single"/>
        </w:rPr>
        <w:t>175 EUR min.40</w:t>
      </w:r>
      <w:r w:rsidRPr="00625B97">
        <w:rPr>
          <w:b/>
          <w:bCs/>
          <w:sz w:val="32"/>
          <w:szCs w:val="32"/>
          <w:u w:val="single"/>
        </w:rPr>
        <w:t xml:space="preserve"> potnikov</w:t>
      </w:r>
    </w:p>
    <w:p w14:paraId="1DD0B319" w14:textId="77777777" w:rsidR="00741CF4" w:rsidRPr="00625B97" w:rsidRDefault="00741C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        195 EUR min. 30</w:t>
      </w:r>
      <w:r w:rsidRPr="00625B97">
        <w:rPr>
          <w:b/>
          <w:bCs/>
          <w:sz w:val="32"/>
          <w:szCs w:val="32"/>
          <w:u w:val="single"/>
        </w:rPr>
        <w:t xml:space="preserve"> potnikov</w:t>
      </w:r>
    </w:p>
    <w:p w14:paraId="6A738FE2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6E63CE14" w14:textId="77777777" w:rsidR="00741CF4" w:rsidRDefault="00741CF4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14:paraId="05E5D493" w14:textId="77777777" w:rsidR="00741CF4" w:rsidRDefault="00741CF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5D18AFE4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14:paraId="1720A947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14:paraId="5B0ACE66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14:paraId="489D1571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D4C6997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077BA205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D035D54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75202C3D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E4E205C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14:paraId="463C6188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15767ED8" w14:textId="77777777" w:rsidR="00741CF4" w:rsidRPr="00C5295B" w:rsidRDefault="00741CF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14:paraId="7DECCF2D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00D4DFB9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14:paraId="01975EC1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14:paraId="271ABB7A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4797007C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06FA7958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520DCA22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761057C9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14:paraId="6C04A743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0991AF40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14:paraId="34FCF21B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66E0D710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NAČIN PREVOZA: </w:t>
      </w:r>
      <w:r w:rsidRPr="00C529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AVTOBUS</w:t>
      </w:r>
    </w:p>
    <w:p w14:paraId="5AA7782C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65BA1762" w14:textId="77777777" w:rsidR="00741CF4" w:rsidRDefault="00741CF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PRIJAVNICO POŠLJITE NA E-NASLOV: </w:t>
      </w:r>
      <w:hyperlink r:id="rId4" w:history="1">
        <w:r>
          <w:rPr>
            <w:rStyle w:val="Hiperpovezava"/>
            <w:b/>
            <w:bCs/>
            <w:sz w:val="28"/>
            <w:szCs w:val="28"/>
          </w:rPr>
          <w:t>danica</w:t>
        </w:r>
        <w:r w:rsidRPr="00E51E36">
          <w:rPr>
            <w:rStyle w:val="Hiperpovezava"/>
            <w:b/>
            <w:bCs/>
            <w:sz w:val="28"/>
            <w:szCs w:val="28"/>
          </w:rPr>
          <w:t>mandeljc@gmail.com</w:t>
        </w:r>
      </w:hyperlink>
      <w:r>
        <w:rPr>
          <w:b/>
          <w:bCs/>
          <w:sz w:val="28"/>
          <w:szCs w:val="28"/>
          <w:u w:val="single"/>
        </w:rPr>
        <w:t xml:space="preserve"> ali na tel. št. 031681096, lahko pa tudi na naslov Danica Mandeljc, Sp. Gorje 22 4247 ZGORNJE GORJE.</w:t>
      </w:r>
    </w:p>
    <w:p w14:paraId="2F1FFDEB" w14:textId="77777777" w:rsidR="00741CF4" w:rsidRDefault="00741CF4">
      <w:pPr>
        <w:jc w:val="both"/>
        <w:rPr>
          <w:b/>
          <w:bCs/>
          <w:sz w:val="28"/>
          <w:szCs w:val="28"/>
          <w:u w:val="single"/>
        </w:rPr>
      </w:pPr>
    </w:p>
    <w:p w14:paraId="795CE8C0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20.4.2022 ali do zasedbe avtobusa.</w:t>
      </w:r>
    </w:p>
    <w:p w14:paraId="7C59F96B" w14:textId="77777777" w:rsidR="00741CF4" w:rsidRDefault="00741C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Akontacija izleta je 50 EUR katero nakažite na TTR  SI56 0237 9026 3523998</w:t>
      </w:r>
    </w:p>
    <w:p w14:paraId="22C27ED3" w14:textId="77777777" w:rsidR="00741CF4" w:rsidRDefault="00741CF4">
      <w:pPr>
        <w:jc w:val="both"/>
      </w:pPr>
      <w:r>
        <w:rPr>
          <w:b/>
          <w:bCs/>
          <w:sz w:val="28"/>
          <w:szCs w:val="28"/>
        </w:rPr>
        <w:t>Sklic 00 220053</w:t>
      </w:r>
    </w:p>
    <w:p w14:paraId="1A882F5C" w14:textId="77777777" w:rsidR="00741CF4" w:rsidRDefault="00741CF4">
      <w:pPr>
        <w:jc w:val="both"/>
        <w:rPr>
          <w:b/>
          <w:bCs/>
          <w:sz w:val="28"/>
          <w:szCs w:val="28"/>
        </w:rPr>
      </w:pPr>
    </w:p>
    <w:p w14:paraId="758D9391" w14:textId="77777777" w:rsidR="00741CF4" w:rsidRDefault="00741CF4">
      <w:pPr>
        <w:jc w:val="both"/>
      </w:pPr>
      <w:r>
        <w:rPr>
          <w:b/>
          <w:bCs/>
          <w:sz w:val="28"/>
          <w:szCs w:val="28"/>
        </w:rPr>
        <w:t xml:space="preserve">DATUM: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PODPIS: </w:t>
      </w:r>
    </w:p>
    <w:sectPr w:rsidR="00741CF4" w:rsidSect="00781F4B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6"/>
    <w:rsid w:val="0000658E"/>
    <w:rsid w:val="0011442F"/>
    <w:rsid w:val="002412C1"/>
    <w:rsid w:val="002D2CF6"/>
    <w:rsid w:val="002F1E4D"/>
    <w:rsid w:val="00427A32"/>
    <w:rsid w:val="00516669"/>
    <w:rsid w:val="0054785B"/>
    <w:rsid w:val="0055336E"/>
    <w:rsid w:val="005773C0"/>
    <w:rsid w:val="005858C6"/>
    <w:rsid w:val="005B0170"/>
    <w:rsid w:val="0060443B"/>
    <w:rsid w:val="00625B97"/>
    <w:rsid w:val="00670D7C"/>
    <w:rsid w:val="006860BC"/>
    <w:rsid w:val="006F42E5"/>
    <w:rsid w:val="00741CF4"/>
    <w:rsid w:val="007664E5"/>
    <w:rsid w:val="00781F4B"/>
    <w:rsid w:val="007B75AD"/>
    <w:rsid w:val="0087363B"/>
    <w:rsid w:val="00895E0E"/>
    <w:rsid w:val="008A463A"/>
    <w:rsid w:val="009219A4"/>
    <w:rsid w:val="009A2CF7"/>
    <w:rsid w:val="00C34021"/>
    <w:rsid w:val="00C5295B"/>
    <w:rsid w:val="00C8365A"/>
    <w:rsid w:val="00CC4657"/>
    <w:rsid w:val="00CE3823"/>
    <w:rsid w:val="00D16413"/>
    <w:rsid w:val="00DB3B57"/>
    <w:rsid w:val="00DD128F"/>
    <w:rsid w:val="00E51E36"/>
    <w:rsid w:val="00F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B9B2E"/>
  <w15:docId w15:val="{0DA7654B-7CA2-4FCA-B6BD-9C0CD688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3823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E3823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625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DU Kranj</cp:lastModifiedBy>
  <cp:revision>3</cp:revision>
  <cp:lastPrinted>2020-05-24T12:51:00Z</cp:lastPrinted>
  <dcterms:created xsi:type="dcterms:W3CDTF">2022-03-13T09:14:00Z</dcterms:created>
  <dcterms:modified xsi:type="dcterms:W3CDTF">2022-03-13T09:14:00Z</dcterms:modified>
</cp:coreProperties>
</file>